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93" w:rsidRDefault="000F1919" w:rsidP="000F1919">
      <w:pPr>
        <w:spacing w:before="240" w:after="240"/>
        <w:jc w:val="center"/>
        <w:rPr>
          <w:b/>
          <w:spacing w:val="-4"/>
          <w:sz w:val="22"/>
          <w:szCs w:val="22"/>
        </w:rPr>
      </w:pPr>
      <w:r w:rsidRPr="0069365D">
        <w:rPr>
          <w:b/>
          <w:spacing w:val="-4"/>
          <w:sz w:val="22"/>
          <w:szCs w:val="22"/>
        </w:rPr>
        <w:t xml:space="preserve">АНКЕТА ПОТЕНЦИАЛЬНОГО </w:t>
      </w:r>
      <w:r w:rsidR="00F24493">
        <w:rPr>
          <w:b/>
          <w:spacing w:val="-4"/>
          <w:sz w:val="22"/>
          <w:szCs w:val="22"/>
        </w:rPr>
        <w:t>КОНТРАГЕНТА</w:t>
      </w:r>
      <w:r w:rsidRPr="0069365D">
        <w:rPr>
          <w:b/>
          <w:spacing w:val="-4"/>
          <w:sz w:val="22"/>
          <w:szCs w:val="22"/>
        </w:rPr>
        <w:t xml:space="preserve"> – ЮРИДИЧЕСКОГО ЛИЦА,</w:t>
      </w:r>
    </w:p>
    <w:p w:rsidR="000F1919" w:rsidRPr="0069365D" w:rsidRDefault="000F1919" w:rsidP="000F1919">
      <w:pPr>
        <w:spacing w:before="240" w:after="240"/>
        <w:jc w:val="center"/>
        <w:rPr>
          <w:b/>
          <w:spacing w:val="-4"/>
          <w:sz w:val="22"/>
          <w:szCs w:val="22"/>
        </w:rPr>
      </w:pPr>
      <w:r w:rsidRPr="0069365D">
        <w:rPr>
          <w:b/>
          <w:spacing w:val="-4"/>
          <w:sz w:val="22"/>
          <w:szCs w:val="22"/>
        </w:rPr>
        <w:t xml:space="preserve"> РЕЗИДЕНТА РФ</w:t>
      </w:r>
    </w:p>
    <w:p w:rsidR="000F1919" w:rsidRPr="0069365D" w:rsidRDefault="000F1919" w:rsidP="000F1919">
      <w:pPr>
        <w:spacing w:before="240" w:after="240"/>
        <w:ind w:firstLine="567"/>
        <w:jc w:val="both"/>
        <w:rPr>
          <w:spacing w:val="-4"/>
          <w:sz w:val="20"/>
          <w:szCs w:val="20"/>
        </w:rPr>
      </w:pPr>
      <w:r w:rsidRPr="0069365D">
        <w:rPr>
          <w:spacing w:val="-4"/>
          <w:sz w:val="20"/>
          <w:szCs w:val="20"/>
        </w:rPr>
        <w:t xml:space="preserve">Компания оставляет за собой право запросить любую дополнительную информацию о потенциальном </w:t>
      </w:r>
      <w:r w:rsidR="00E81DDC" w:rsidRPr="0069365D">
        <w:rPr>
          <w:spacing w:val="-4"/>
          <w:sz w:val="20"/>
          <w:szCs w:val="20"/>
        </w:rPr>
        <w:t>контрагенте</w:t>
      </w:r>
      <w:r w:rsidRPr="0069365D">
        <w:rPr>
          <w:spacing w:val="-4"/>
          <w:sz w:val="20"/>
          <w:szCs w:val="20"/>
        </w:rPr>
        <w:t xml:space="preserve"> (далее – К</w:t>
      </w:r>
      <w:r w:rsidR="00E81DDC" w:rsidRPr="0069365D">
        <w:rPr>
          <w:spacing w:val="-4"/>
          <w:sz w:val="20"/>
          <w:szCs w:val="20"/>
        </w:rPr>
        <w:t>онтрагент</w:t>
      </w:r>
      <w:r w:rsidRPr="0069365D">
        <w:rPr>
          <w:spacing w:val="-4"/>
          <w:sz w:val="20"/>
          <w:szCs w:val="20"/>
        </w:rPr>
        <w:t>), его учредителях (участниках, акционерах), представителях, выгодоприобретателях, бенефициарных владельцах в целях их идентификации.</w:t>
      </w:r>
    </w:p>
    <w:p w:rsidR="000F1919" w:rsidRPr="00E81DDC" w:rsidRDefault="000F1919" w:rsidP="000F1919">
      <w:pPr>
        <w:numPr>
          <w:ilvl w:val="0"/>
          <w:numId w:val="1"/>
        </w:numPr>
        <w:tabs>
          <w:tab w:val="left" w:pos="284"/>
        </w:tabs>
        <w:spacing w:before="240" w:after="240"/>
        <w:ind w:left="0" w:right="-113" w:firstLine="0"/>
        <w:rPr>
          <w:b/>
          <w:spacing w:val="-4"/>
          <w:sz w:val="18"/>
          <w:szCs w:val="18"/>
        </w:rPr>
      </w:pPr>
      <w:r w:rsidRPr="00E81DDC">
        <w:rPr>
          <w:b/>
          <w:spacing w:val="-4"/>
          <w:sz w:val="18"/>
          <w:szCs w:val="18"/>
        </w:rPr>
        <w:t>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6480"/>
      </w:tblGrid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81DD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Полное наименование К</w:t>
            </w:r>
            <w:r w:rsidR="00E81DDC" w:rsidRPr="00E81DDC">
              <w:rPr>
                <w:spacing w:val="-4"/>
                <w:sz w:val="18"/>
                <w:szCs w:val="18"/>
              </w:rPr>
              <w:t>онтрагента</w:t>
            </w:r>
            <w:r w:rsidRPr="00E81DDC">
              <w:rPr>
                <w:spacing w:val="-4"/>
                <w:sz w:val="18"/>
                <w:szCs w:val="18"/>
              </w:rPr>
              <w:br/>
              <w:t>и организационно–правовая форма</w:t>
            </w:r>
            <w:r w:rsidRPr="00E81DDC">
              <w:rPr>
                <w:spacing w:val="-4"/>
                <w:sz w:val="18"/>
                <w:szCs w:val="18"/>
              </w:rPr>
              <w:br/>
              <w:t>в соответствии с Уставом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КПП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ОГРН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81DD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Дата регистрации К</w:t>
            </w:r>
            <w:r w:rsidR="00E81DDC" w:rsidRPr="00E81DDC">
              <w:rPr>
                <w:spacing w:val="-4"/>
                <w:sz w:val="18"/>
                <w:szCs w:val="18"/>
              </w:rPr>
              <w:t>онтрагента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Del="003C2594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 xml:space="preserve">Основной вид деятельности </w:t>
            </w:r>
            <w:r w:rsidRPr="00E81DDC">
              <w:rPr>
                <w:spacing w:val="-4"/>
                <w:sz w:val="18"/>
                <w:szCs w:val="18"/>
              </w:rPr>
              <w:br/>
              <w:t>(код ОКВЭД в числовом формате)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81DD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Доменное имя, указатель страницы сайта в сети «Интернет», с использованием которых К</w:t>
            </w:r>
            <w:r w:rsidR="00E81DDC" w:rsidRPr="00E81DDC">
              <w:rPr>
                <w:spacing w:val="-4"/>
                <w:sz w:val="18"/>
                <w:szCs w:val="18"/>
              </w:rPr>
              <w:t>онтрагент</w:t>
            </w:r>
            <w:r w:rsidRPr="00E81DDC">
              <w:rPr>
                <w:spacing w:val="-4"/>
                <w:sz w:val="18"/>
                <w:szCs w:val="18"/>
              </w:rPr>
              <w:t xml:space="preserve"> оказываются услуги (при наличии)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Адрес К</w:t>
            </w:r>
            <w:r w:rsidR="00E81DDC" w:rsidRPr="00E81DDC">
              <w:rPr>
                <w:spacing w:val="-4"/>
                <w:sz w:val="18"/>
                <w:szCs w:val="18"/>
              </w:rPr>
              <w:t>онтрагента</w:t>
            </w:r>
            <w:r w:rsidRPr="00E81DDC">
              <w:rPr>
                <w:spacing w:val="-4"/>
                <w:sz w:val="18"/>
                <w:szCs w:val="18"/>
              </w:rPr>
              <w:t>–юридического лица (адрес, указанный в ЕГРЮЛ).</w:t>
            </w:r>
          </w:p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Почтовый адрес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Del="00F162DC" w:rsidRDefault="000F1919" w:rsidP="00E81DDC">
            <w:pPr>
              <w:spacing w:before="120" w:after="12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81DD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Контактная информация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Ф.И.О.: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Должность: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Телефон (в формате +7 (XXX) XXX–XX–XX):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  <w:lang w:val="en-US"/>
              </w:rPr>
              <w:t>E</w:t>
            </w:r>
            <w:r w:rsidRPr="00E81DDC">
              <w:rPr>
                <w:spacing w:val="-4"/>
                <w:sz w:val="18"/>
                <w:szCs w:val="18"/>
              </w:rPr>
              <w:t>–</w:t>
            </w:r>
            <w:r w:rsidRPr="00E81DDC">
              <w:rPr>
                <w:spacing w:val="-4"/>
                <w:sz w:val="18"/>
                <w:szCs w:val="18"/>
                <w:lang w:val="en-US"/>
              </w:rPr>
              <w:t>mail</w:t>
            </w:r>
            <w:r w:rsidRPr="00E81DDC">
              <w:rPr>
                <w:spacing w:val="-4"/>
                <w:sz w:val="18"/>
                <w:szCs w:val="18"/>
              </w:rPr>
              <w:t>:</w:t>
            </w:r>
          </w:p>
        </w:tc>
      </w:tr>
      <w:tr w:rsidR="000F1919" w:rsidRPr="00E81DDC" w:rsidTr="00A5048C">
        <w:trPr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Количество сотрудников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CC0020" w:rsidP="00944545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before="4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 1 – </w:t>
            </w:r>
            <w:r w:rsidR="00944545" w:rsidRPr="00E81DDC">
              <w:rPr>
                <w:spacing w:val="-4"/>
                <w:sz w:val="18"/>
                <w:szCs w:val="18"/>
              </w:rPr>
              <w:t>20</w:t>
            </w:r>
            <w:r w:rsidR="000F1919"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944545" w:rsidRPr="00E81DDC">
              <w:rPr>
                <w:spacing w:val="-4"/>
                <w:sz w:val="18"/>
                <w:szCs w:val="18"/>
              </w:rPr>
              <w:t>20</w:t>
            </w:r>
            <w:r w:rsidR="000F1919" w:rsidRPr="00E81DDC">
              <w:rPr>
                <w:spacing w:val="-4"/>
                <w:sz w:val="18"/>
                <w:szCs w:val="18"/>
              </w:rPr>
              <w:t xml:space="preserve"> – </w:t>
            </w:r>
            <w:r w:rsidR="00944545" w:rsidRPr="00E81DDC">
              <w:rPr>
                <w:spacing w:val="-4"/>
                <w:sz w:val="18"/>
                <w:szCs w:val="18"/>
              </w:rPr>
              <w:t>100</w:t>
            </w:r>
            <w:r w:rsidR="000F1919"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944545" w:rsidRPr="00E81DDC">
              <w:rPr>
                <w:spacing w:val="-4"/>
                <w:sz w:val="18"/>
                <w:szCs w:val="18"/>
              </w:rPr>
              <w:t>100</w:t>
            </w:r>
            <w:r w:rsidR="000F1919" w:rsidRPr="00E81DDC">
              <w:rPr>
                <w:spacing w:val="-4"/>
                <w:sz w:val="18"/>
                <w:szCs w:val="18"/>
              </w:rPr>
              <w:t xml:space="preserve"> – </w:t>
            </w:r>
            <w:r w:rsidR="00944545" w:rsidRPr="00E81DDC">
              <w:rPr>
                <w:spacing w:val="-4"/>
                <w:sz w:val="18"/>
                <w:szCs w:val="18"/>
              </w:rPr>
              <w:t>500</w:t>
            </w:r>
            <w:r w:rsidR="000F1919"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944545" w:rsidRPr="00E81DDC">
              <w:rPr>
                <w:spacing w:val="-4"/>
                <w:sz w:val="18"/>
                <w:szCs w:val="18"/>
              </w:rPr>
              <w:t>500</w:t>
            </w:r>
            <w:r w:rsidR="000F1919" w:rsidRPr="00E81DDC">
              <w:rPr>
                <w:spacing w:val="-4"/>
                <w:sz w:val="18"/>
                <w:szCs w:val="18"/>
              </w:rPr>
              <w:t xml:space="preserve"> – </w:t>
            </w:r>
            <w:r w:rsidR="00944545" w:rsidRPr="00E81DDC">
              <w:rPr>
                <w:spacing w:val="-4"/>
                <w:sz w:val="18"/>
                <w:szCs w:val="18"/>
              </w:rPr>
              <w:t>1000</w:t>
            </w:r>
            <w:r w:rsidR="000F1919"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свыше </w:t>
            </w:r>
            <w:r w:rsidR="00944545" w:rsidRPr="00E81DDC">
              <w:rPr>
                <w:spacing w:val="-4"/>
                <w:sz w:val="18"/>
                <w:szCs w:val="18"/>
              </w:rPr>
              <w:t>1000</w:t>
            </w: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81DD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 xml:space="preserve">Финансово–хозяйственная </w:t>
            </w:r>
            <w:r w:rsidRPr="00E81DDC">
              <w:rPr>
                <w:spacing w:val="-4"/>
                <w:sz w:val="18"/>
                <w:szCs w:val="18"/>
              </w:rPr>
              <w:br/>
              <w:t>деятельность К</w:t>
            </w:r>
            <w:r w:rsidR="00E81DDC">
              <w:rPr>
                <w:spacing w:val="-4"/>
                <w:sz w:val="18"/>
                <w:szCs w:val="18"/>
              </w:rPr>
              <w:t>онтрагента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0F1919" w:rsidRPr="00E81DDC" w:rsidRDefault="000F1919" w:rsidP="00A5048C">
            <w:pPr>
              <w:spacing w:before="40" w:after="40"/>
              <w:rPr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Укажите, пожалуйста, сайт с информацией о деятельности К</w:t>
            </w:r>
            <w:r w:rsidR="00E81DDC">
              <w:rPr>
                <w:spacing w:val="-4"/>
                <w:sz w:val="18"/>
                <w:szCs w:val="18"/>
              </w:rPr>
              <w:t>онтрагента</w:t>
            </w:r>
            <w:r w:rsidRPr="00E81DDC">
              <w:rPr>
                <w:spacing w:val="-4"/>
                <w:sz w:val="18"/>
                <w:szCs w:val="18"/>
              </w:rPr>
              <w:t xml:space="preserve"> и (или) опишите кратко </w:t>
            </w:r>
            <w:r w:rsidRPr="00E81DDC">
              <w:rPr>
                <w:iCs/>
                <w:sz w:val="18"/>
                <w:szCs w:val="18"/>
              </w:rPr>
              <w:t>схему ведения бизнеса  (чем занимается? как организована бизнес-деятельность?)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Принадлежность к Группе взаимосвязанных компаний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CC0020" w:rsidP="00A5048C">
            <w:pPr>
              <w:tabs>
                <w:tab w:val="left" w:pos="885"/>
              </w:tabs>
              <w:spacing w:before="40" w:after="40"/>
              <w:rPr>
                <w:b/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НЕТ</w:t>
            </w:r>
          </w:p>
          <w:p w:rsidR="000F1919" w:rsidRPr="00E81DDC" w:rsidRDefault="00CC0020" w:rsidP="00A5048C">
            <w:pPr>
              <w:tabs>
                <w:tab w:val="left" w:pos="885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b/>
                <w:spacing w:val="-4"/>
                <w:sz w:val="18"/>
                <w:szCs w:val="18"/>
              </w:rPr>
            </w:r>
            <w:r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ДА</w:t>
            </w:r>
            <w:r w:rsidR="000F1919" w:rsidRPr="00E81DDC">
              <w:rPr>
                <w:spacing w:val="-4"/>
                <w:sz w:val="18"/>
                <w:szCs w:val="18"/>
              </w:rPr>
              <w:t xml:space="preserve"> укажите, пожалуйста:</w:t>
            </w:r>
          </w:p>
          <w:p w:rsidR="000F1919" w:rsidRPr="00E81DDC" w:rsidRDefault="000F1919" w:rsidP="000F191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120" w:after="40"/>
              <w:ind w:left="0" w:firstLine="0"/>
              <w:contextualSpacing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Наименование Группы взаимосвязанных компаний:</w:t>
            </w:r>
          </w:p>
          <w:p w:rsidR="000F1919" w:rsidRPr="00E81DDC" w:rsidRDefault="000F1919" w:rsidP="00A5048C">
            <w:pPr>
              <w:pStyle w:val="a6"/>
              <w:tabs>
                <w:tab w:val="left" w:pos="885"/>
              </w:tabs>
              <w:spacing w:before="40" w:after="40"/>
              <w:ind w:left="0"/>
              <w:contextualSpacing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___________________________________________</w:t>
            </w:r>
          </w:p>
          <w:p w:rsidR="000F1919" w:rsidRPr="00E81DDC" w:rsidRDefault="000F1919" w:rsidP="000F191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120" w:after="40"/>
              <w:ind w:left="0" w:firstLine="0"/>
              <w:contextualSpacing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Основной вид деятельности (отрасль) Группы взаимосвязанных компаний:</w:t>
            </w:r>
          </w:p>
          <w:p w:rsidR="000F1919" w:rsidRPr="00E81DDC" w:rsidRDefault="000F1919" w:rsidP="00A5048C">
            <w:pPr>
              <w:pStyle w:val="a6"/>
              <w:tabs>
                <w:tab w:val="left" w:pos="885"/>
              </w:tabs>
              <w:spacing w:before="40" w:after="40"/>
              <w:ind w:left="0"/>
              <w:contextualSpacing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___________________________________________</w:t>
            </w:r>
          </w:p>
          <w:p w:rsidR="000F1919" w:rsidRPr="00E81DDC" w:rsidRDefault="000F1919" w:rsidP="000F1919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120" w:after="40"/>
              <w:ind w:left="0" w:firstLine="0"/>
              <w:contextualSpacing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Роль К</w:t>
            </w:r>
            <w:r w:rsidR="00070F4F">
              <w:rPr>
                <w:spacing w:val="-4"/>
                <w:sz w:val="18"/>
                <w:szCs w:val="18"/>
              </w:rPr>
              <w:t>онтрагента</w:t>
            </w:r>
            <w:r w:rsidRPr="00E81DDC">
              <w:rPr>
                <w:spacing w:val="-4"/>
                <w:sz w:val="18"/>
                <w:szCs w:val="18"/>
              </w:rPr>
              <w:t xml:space="preserve"> в Группе взаимосвязанных компаний: 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управляющая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производственная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сырьевая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сбытовая (торговая)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логистическая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сервисная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иная: ___________________</w:t>
            </w: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6A231E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lastRenderedPageBreak/>
              <w:t>Годовая выручка К</w:t>
            </w:r>
            <w:r w:rsidR="00070F4F">
              <w:rPr>
                <w:spacing w:val="-4"/>
                <w:sz w:val="18"/>
                <w:szCs w:val="18"/>
              </w:rPr>
              <w:t xml:space="preserve">онтрагента </w:t>
            </w:r>
            <w:r w:rsidRPr="00E81DDC">
              <w:rPr>
                <w:spacing w:val="-4"/>
                <w:sz w:val="18"/>
                <w:szCs w:val="18"/>
              </w:rPr>
              <w:t>(если К</w:t>
            </w:r>
            <w:r w:rsidR="00070F4F">
              <w:rPr>
                <w:spacing w:val="-4"/>
                <w:sz w:val="18"/>
                <w:szCs w:val="18"/>
              </w:rPr>
              <w:t>онтрагент</w:t>
            </w:r>
            <w:r w:rsidRPr="00E81DDC">
              <w:rPr>
                <w:spacing w:val="-4"/>
                <w:sz w:val="18"/>
                <w:szCs w:val="18"/>
              </w:rPr>
              <w:t xml:space="preserve"> входит в Группу взаимосвязанных компаний (в поле «Принадлежность к Группе взаимосвязанных компаний» указано «Да»), указывается годовая выручка Группы взаимосвязанных компаний)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CC0020" w:rsidP="00A5048C">
            <w:pPr>
              <w:spacing w:before="4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до 100 млн. руб.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от 100 млн. руб. до 500 млн. руб.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от 500 млн. руб. до 3</w:t>
            </w:r>
            <w:r w:rsidR="000F1919" w:rsidRPr="00E81DDC">
              <w:rPr>
                <w:spacing w:val="-4"/>
                <w:sz w:val="18"/>
                <w:szCs w:val="18"/>
                <w:lang w:val="en-US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млрд. руб.</w:t>
            </w:r>
          </w:p>
          <w:p w:rsidR="000F1919" w:rsidRPr="00E81DDC" w:rsidRDefault="00CC0020" w:rsidP="000F1919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более 3</w:t>
            </w:r>
            <w:r w:rsidR="000F1919" w:rsidRPr="00E81DDC">
              <w:rPr>
                <w:spacing w:val="-4"/>
                <w:sz w:val="18"/>
                <w:szCs w:val="18"/>
                <w:lang w:val="en-US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млрд. руб.</w:t>
            </w: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rFonts w:eastAsia="Calibri"/>
                <w:spacing w:val="-4"/>
                <w:sz w:val="18"/>
                <w:szCs w:val="18"/>
                <w:lang w:eastAsia="en-US"/>
              </w:rPr>
              <w:t>Н</w:t>
            </w:r>
            <w:r w:rsidRPr="00E81DDC">
              <w:rPr>
                <w:bCs/>
                <w:spacing w:val="-4"/>
                <w:sz w:val="18"/>
                <w:szCs w:val="18"/>
              </w:rPr>
              <w:t xml:space="preserve">аличие задолженности </w:t>
            </w:r>
            <w:r w:rsidRPr="00E81DDC">
              <w:rPr>
                <w:spacing w:val="-4"/>
                <w:sz w:val="18"/>
                <w:szCs w:val="18"/>
              </w:rPr>
              <w:t>по обязательным платежам в бюджет и во внебюджетные фонды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CC0020" w:rsidP="00A5048C">
            <w:pPr>
              <w:tabs>
                <w:tab w:val="left" w:pos="454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>НЕТ</w:t>
            </w:r>
          </w:p>
          <w:p w:rsidR="000F1919" w:rsidRPr="00E81DDC" w:rsidRDefault="00CC0020" w:rsidP="00A5048C">
            <w:pPr>
              <w:tabs>
                <w:tab w:val="left" w:pos="454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>ДА </w:t>
            </w:r>
            <w:r w:rsidR="000F1919" w:rsidRPr="00E81DDC">
              <w:rPr>
                <w:spacing w:val="-4"/>
                <w:sz w:val="18"/>
                <w:szCs w:val="18"/>
              </w:rPr>
              <w:t>(пожалуйста, укажите информацию о задолженности):</w:t>
            </w:r>
          </w:p>
          <w:p w:rsidR="000F1919" w:rsidRPr="00E81DDC" w:rsidRDefault="000F1919" w:rsidP="00A5048C">
            <w:pPr>
              <w:tabs>
                <w:tab w:val="left" w:pos="454"/>
              </w:tabs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Н</w:t>
            </w:r>
            <w:r w:rsidRPr="00E81DDC">
              <w:rPr>
                <w:bCs/>
                <w:spacing w:val="-4"/>
                <w:sz w:val="18"/>
                <w:szCs w:val="18"/>
              </w:rPr>
              <w:t>аличие задолженности по выплате выходных пособий и оплате труда лиц, работающих или работавших по трудовому договору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CC0020" w:rsidP="00A5048C">
            <w:pPr>
              <w:tabs>
                <w:tab w:val="left" w:pos="454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>НЕТ </w:t>
            </w:r>
          </w:p>
          <w:p w:rsidR="000F1919" w:rsidRPr="00E81DDC" w:rsidRDefault="00CC0020" w:rsidP="00A5048C">
            <w:pPr>
              <w:tabs>
                <w:tab w:val="left" w:pos="454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>ДА </w:t>
            </w:r>
            <w:r w:rsidR="000F1919" w:rsidRPr="00E81DDC">
              <w:rPr>
                <w:spacing w:val="-4"/>
                <w:sz w:val="18"/>
                <w:szCs w:val="18"/>
              </w:rPr>
              <w:t>(пожалуйста, укажите информацию о задолженности):</w:t>
            </w:r>
          </w:p>
        </w:tc>
      </w:tr>
    </w:tbl>
    <w:p w:rsidR="000F1919" w:rsidRPr="002B6F98" w:rsidRDefault="000F1919" w:rsidP="000F1919">
      <w:pPr>
        <w:numPr>
          <w:ilvl w:val="0"/>
          <w:numId w:val="1"/>
        </w:numPr>
        <w:tabs>
          <w:tab w:val="left" w:pos="284"/>
        </w:tabs>
        <w:spacing w:before="240" w:after="240"/>
        <w:ind w:left="0" w:right="-113" w:firstLine="0"/>
        <w:rPr>
          <w:b/>
          <w:spacing w:val="-4"/>
          <w:sz w:val="20"/>
          <w:szCs w:val="20"/>
        </w:rPr>
      </w:pPr>
      <w:r w:rsidRPr="002B6F98">
        <w:rPr>
          <w:b/>
          <w:spacing w:val="-4"/>
          <w:sz w:val="20"/>
          <w:szCs w:val="20"/>
        </w:rPr>
        <w:t xml:space="preserve">Информация об акционерах, учредителях, участниках (сведения, актуальные на дату заполнения настоящей Анкеты) </w:t>
      </w:r>
    </w:p>
    <w:p w:rsidR="000F1919" w:rsidRPr="00E81DDC" w:rsidRDefault="000F1919" w:rsidP="000F1919">
      <w:pPr>
        <w:tabs>
          <w:tab w:val="left" w:pos="284"/>
        </w:tabs>
        <w:spacing w:before="60" w:after="60"/>
        <w:ind w:right="-113"/>
        <w:rPr>
          <w:spacing w:val="-4"/>
          <w:sz w:val="18"/>
          <w:szCs w:val="18"/>
        </w:rPr>
      </w:pPr>
      <w:r w:rsidRPr="00E81DDC">
        <w:rPr>
          <w:spacing w:val="-4"/>
          <w:sz w:val="18"/>
          <w:szCs w:val="18"/>
        </w:rPr>
        <w:t>В случае, если выполняется одно из указанных ниже условий, информация об акционерах (участниках) не заполняется (пожалуйста, отметьте нужное поле):</w:t>
      </w:r>
    </w:p>
    <w:p w:rsidR="000F1919" w:rsidRPr="00E81DDC" w:rsidRDefault="00CC0020" w:rsidP="000F1919">
      <w:pPr>
        <w:pStyle w:val="a6"/>
        <w:spacing w:before="60" w:after="60"/>
        <w:ind w:left="567"/>
        <w:contextualSpacing w:val="0"/>
        <w:rPr>
          <w:sz w:val="18"/>
          <w:szCs w:val="18"/>
        </w:rPr>
      </w:pPr>
      <w:r w:rsidRPr="00E81DDC">
        <w:rPr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1919" w:rsidRPr="00E81DDC">
        <w:rPr>
          <w:spacing w:val="-4"/>
          <w:sz w:val="18"/>
          <w:szCs w:val="18"/>
        </w:rPr>
        <w:instrText xml:space="preserve"> FORMCHECKBOX </w:instrText>
      </w:r>
      <w:r w:rsidRPr="00E81DDC">
        <w:rPr>
          <w:spacing w:val="-4"/>
          <w:sz w:val="18"/>
          <w:szCs w:val="18"/>
        </w:rPr>
      </w:r>
      <w:r w:rsidRPr="00E81DDC">
        <w:rPr>
          <w:spacing w:val="-4"/>
          <w:sz w:val="18"/>
          <w:szCs w:val="18"/>
        </w:rPr>
        <w:fldChar w:fldCharType="end"/>
      </w:r>
      <w:r w:rsidR="000F1919" w:rsidRPr="00E81DDC">
        <w:rPr>
          <w:spacing w:val="-4"/>
          <w:sz w:val="18"/>
          <w:szCs w:val="18"/>
          <w:lang w:val="en-US"/>
        </w:rPr>
        <w:t> </w:t>
      </w:r>
      <w:r w:rsidR="000F1919" w:rsidRPr="00E81DDC">
        <w:rPr>
          <w:sz w:val="18"/>
          <w:szCs w:val="18"/>
        </w:rPr>
        <w:t xml:space="preserve">акционеры (участники) юридического лица, которые владеют более чем </w:t>
      </w:r>
      <w:r w:rsidR="000F1919" w:rsidRPr="00E81DDC">
        <w:rPr>
          <w:spacing w:val="-4"/>
          <w:sz w:val="18"/>
          <w:szCs w:val="18"/>
        </w:rPr>
        <w:t xml:space="preserve">5 % </w:t>
      </w:r>
      <w:r w:rsidR="000F1919" w:rsidRPr="00E81DDC">
        <w:rPr>
          <w:sz w:val="18"/>
          <w:szCs w:val="18"/>
        </w:rPr>
        <w:t>акций (долей) юридического лица, отсутствуют</w:t>
      </w:r>
    </w:p>
    <w:p w:rsidR="000F1919" w:rsidRPr="00E81DDC" w:rsidRDefault="00CC0020" w:rsidP="000F1919">
      <w:pPr>
        <w:pStyle w:val="a6"/>
        <w:spacing w:before="60" w:after="60"/>
        <w:ind w:left="567"/>
        <w:contextualSpacing w:val="0"/>
        <w:rPr>
          <w:sz w:val="18"/>
          <w:szCs w:val="18"/>
        </w:rPr>
      </w:pPr>
      <w:r w:rsidRPr="00E81DDC">
        <w:rPr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1919" w:rsidRPr="00E81DDC">
        <w:rPr>
          <w:spacing w:val="-4"/>
          <w:sz w:val="18"/>
          <w:szCs w:val="18"/>
        </w:rPr>
        <w:instrText xml:space="preserve"> FORMCHECKBOX </w:instrText>
      </w:r>
      <w:r w:rsidRPr="00E81DDC">
        <w:rPr>
          <w:spacing w:val="-4"/>
          <w:sz w:val="18"/>
          <w:szCs w:val="18"/>
        </w:rPr>
      </w:r>
      <w:r w:rsidRPr="00E81DDC">
        <w:rPr>
          <w:spacing w:val="-4"/>
          <w:sz w:val="18"/>
          <w:szCs w:val="18"/>
        </w:rPr>
        <w:fldChar w:fldCharType="end"/>
      </w:r>
      <w:r w:rsidR="000F1919" w:rsidRPr="00E81DDC">
        <w:rPr>
          <w:spacing w:val="-4"/>
          <w:sz w:val="18"/>
          <w:szCs w:val="18"/>
          <w:lang w:val="en-US"/>
        </w:rPr>
        <w:t> </w:t>
      </w:r>
      <w:r w:rsidR="000F1919" w:rsidRPr="00E81DDC">
        <w:rPr>
          <w:sz w:val="18"/>
          <w:szCs w:val="18"/>
        </w:rPr>
        <w:t>акции (доли) в уставном капитале принадлежат самому Обществу</w:t>
      </w:r>
    </w:p>
    <w:p w:rsidR="000F1919" w:rsidRPr="00E81DDC" w:rsidRDefault="000F1919" w:rsidP="00944545">
      <w:pPr>
        <w:tabs>
          <w:tab w:val="left" w:pos="284"/>
        </w:tabs>
        <w:spacing w:before="60" w:after="60"/>
        <w:rPr>
          <w:sz w:val="18"/>
          <w:szCs w:val="18"/>
        </w:rPr>
      </w:pPr>
      <w:r w:rsidRPr="00E81DDC">
        <w:rPr>
          <w:spacing w:val="-4"/>
          <w:sz w:val="18"/>
          <w:szCs w:val="18"/>
        </w:rPr>
        <w:t xml:space="preserve">В случае, если не выполняется ни одно из указанных выше условий, сведения об акционерах (участниках), владеющих 5 % и более акций (долей) юридического лица, </w:t>
      </w:r>
      <w:r w:rsidR="00944545" w:rsidRPr="00E81DDC">
        <w:rPr>
          <w:spacing w:val="-4"/>
          <w:sz w:val="18"/>
          <w:szCs w:val="18"/>
        </w:rPr>
        <w:t xml:space="preserve">указываются </w:t>
      </w:r>
      <w:r w:rsidRPr="00E81DDC">
        <w:rPr>
          <w:spacing w:val="-4"/>
          <w:sz w:val="18"/>
          <w:szCs w:val="18"/>
        </w:rPr>
        <w:t>ниже</w:t>
      </w:r>
      <w:r w:rsidR="00A5048C">
        <w:rPr>
          <w:spacing w:val="-4"/>
          <w:sz w:val="18"/>
          <w:szCs w:val="18"/>
        </w:rPr>
        <w:t>.</w:t>
      </w:r>
    </w:p>
    <w:p w:rsidR="000F1919" w:rsidRPr="002B6F98" w:rsidRDefault="000F1919" w:rsidP="000F1919">
      <w:pPr>
        <w:keepNext/>
        <w:numPr>
          <w:ilvl w:val="1"/>
          <w:numId w:val="1"/>
        </w:numPr>
        <w:tabs>
          <w:tab w:val="left" w:pos="851"/>
        </w:tabs>
        <w:spacing w:before="240" w:after="240"/>
        <w:ind w:left="284" w:firstLine="0"/>
        <w:rPr>
          <w:b/>
          <w:spacing w:val="-4"/>
          <w:sz w:val="20"/>
          <w:szCs w:val="20"/>
        </w:rPr>
      </w:pPr>
      <w:r w:rsidRPr="002B6F98">
        <w:rPr>
          <w:b/>
          <w:spacing w:val="-4"/>
          <w:sz w:val="20"/>
          <w:szCs w:val="20"/>
        </w:rPr>
        <w:t>Данные о юридических лицах/ иностранных структурах без образования юридического 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6476"/>
      </w:tblGrid>
      <w:tr w:rsidR="000F1919" w:rsidRPr="00E81DDC" w:rsidTr="00A5048C">
        <w:trPr>
          <w:cantSplit/>
          <w:trHeight w:val="20"/>
        </w:trPr>
        <w:tc>
          <w:tcPr>
            <w:tcW w:w="1617" w:type="pct"/>
            <w:shd w:val="clear" w:color="auto" w:fill="D9D9D9" w:themeFill="background1" w:themeFillShade="D9"/>
            <w:vAlign w:val="center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 xml:space="preserve">Наименование юридического лица/ иностранной структуры без образования юридического лица </w:t>
            </w:r>
            <w:r w:rsidRPr="00E81DDC">
              <w:rPr>
                <w:spacing w:val="-4"/>
                <w:sz w:val="18"/>
                <w:szCs w:val="18"/>
              </w:rPr>
              <w:br/>
              <w:t>и организационно–правовая форма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Наименование юридического лица/ иностранной структуры без образования юридического лица на иностранном языке (только для нерезидентов)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Размер доли в уставном капитале, в %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Страна местонахождения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 xml:space="preserve">Страна регистрации 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ОГРН (если применимо)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69365D">
        <w:trPr>
          <w:trHeight w:val="2072"/>
        </w:trPr>
        <w:tc>
          <w:tcPr>
            <w:tcW w:w="1617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ИНН* или КИО (для нерезидентов)</w:t>
            </w:r>
            <w:r w:rsidRPr="00E81DDC">
              <w:rPr>
                <w:spacing w:val="-4"/>
                <w:sz w:val="18"/>
                <w:szCs w:val="18"/>
              </w:rPr>
              <w:br/>
              <w:t>* в случае если учредителем является юридическое лицо–нерезидент/ иностранная структура без образования юридического лица, не зарегистрированные в РФ, указывается номер налогоплательщика иностранного государства</w:t>
            </w:r>
          </w:p>
        </w:tc>
        <w:tc>
          <w:tcPr>
            <w:tcW w:w="3383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F1919" w:rsidRPr="00E81DDC" w:rsidRDefault="000F1919" w:rsidP="00A5048C">
            <w:pPr>
              <w:tabs>
                <w:tab w:val="left" w:pos="885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Настоящим К</w:t>
            </w:r>
            <w:r w:rsidR="00BC1DD4">
              <w:rPr>
                <w:spacing w:val="-4"/>
                <w:sz w:val="18"/>
                <w:szCs w:val="18"/>
              </w:rPr>
              <w:t>онтрагент</w:t>
            </w:r>
            <w:r w:rsidRPr="00E81DDC">
              <w:rPr>
                <w:spacing w:val="-4"/>
                <w:sz w:val="18"/>
                <w:szCs w:val="18"/>
              </w:rPr>
              <w:t xml:space="preserve"> подтверждает, что не имеет в структуре собственности юридических лиц, отличных от указанных в настоящем пункте (учредителей первого уровня структуры владения), с долей владения (контроля) более 25 %, и (или) иностранных структур без образования юридического лица (траст, фонд, т.п.) с долей владения (контроля) 25 % и более:</w:t>
            </w:r>
          </w:p>
          <w:p w:rsidR="000F1919" w:rsidRPr="00E81DDC" w:rsidRDefault="00CC0020" w:rsidP="00A5048C">
            <w:pPr>
              <w:tabs>
                <w:tab w:val="left" w:pos="594"/>
              </w:tabs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ДА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ab/>
            </w: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b/>
                <w:spacing w:val="-4"/>
                <w:sz w:val="18"/>
                <w:szCs w:val="18"/>
              </w:rPr>
              <w:t>НЕТ</w:t>
            </w:r>
          </w:p>
          <w:p w:rsidR="000F1919" w:rsidRPr="00E81DDC" w:rsidRDefault="000F1919" w:rsidP="00A5048C">
            <w:pPr>
              <w:tabs>
                <w:tab w:val="left" w:pos="885"/>
              </w:tabs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</w:tbl>
    <w:p w:rsidR="000F1919" w:rsidRPr="00DD1F78" w:rsidRDefault="000F1919" w:rsidP="00DD1F78">
      <w:pPr>
        <w:pStyle w:val="a6"/>
        <w:keepNext/>
        <w:numPr>
          <w:ilvl w:val="1"/>
          <w:numId w:val="15"/>
        </w:numPr>
        <w:tabs>
          <w:tab w:val="left" w:pos="851"/>
        </w:tabs>
        <w:spacing w:before="240" w:after="240"/>
        <w:rPr>
          <w:b/>
          <w:spacing w:val="-4"/>
          <w:sz w:val="20"/>
          <w:szCs w:val="20"/>
        </w:rPr>
      </w:pPr>
      <w:r w:rsidRPr="00DD1F78">
        <w:rPr>
          <w:b/>
          <w:spacing w:val="-4"/>
          <w:sz w:val="20"/>
          <w:szCs w:val="20"/>
        </w:rPr>
        <w:t>Данные о физических лицах</w:t>
      </w:r>
    </w:p>
    <w:p w:rsidR="000F1919" w:rsidRPr="00E81DDC" w:rsidRDefault="000F1919" w:rsidP="000F1919">
      <w:pPr>
        <w:pStyle w:val="a6"/>
        <w:autoSpaceDE w:val="0"/>
        <w:autoSpaceDN w:val="0"/>
        <w:adjustRightInd w:val="0"/>
        <w:ind w:left="360"/>
        <w:rPr>
          <w:bCs/>
          <w:i/>
          <w:spacing w:val="-4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7180"/>
      </w:tblGrid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Ф.И.О.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Размер доли в уставном капитале, в %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lastRenderedPageBreak/>
              <w:t>Дата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Страна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Место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Гражданство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Пол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021"/>
              </w:tabs>
              <w:spacing w:before="40" w:after="40"/>
              <w:jc w:val="both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t>ЖЕН </w:t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b/>
                <w:spacing w:val="-4"/>
                <w:sz w:val="18"/>
                <w:szCs w:val="18"/>
              </w:rPr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b/>
                <w:spacing w:val="-4"/>
                <w:sz w:val="18"/>
                <w:szCs w:val="18"/>
              </w:rPr>
              <w:t>МУЖ </w:t>
            </w:r>
            <w:r w:rsidR="00CC0020"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spacing w:val="-4"/>
                <w:sz w:val="18"/>
                <w:szCs w:val="18"/>
              </w:rPr>
            </w:r>
            <w:r w:rsidR="00CC0020" w:rsidRPr="00E81DDC">
              <w:rPr>
                <w:spacing w:val="-4"/>
                <w:sz w:val="18"/>
                <w:szCs w:val="18"/>
              </w:rPr>
              <w:fldChar w:fldCharType="end"/>
            </w: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 (при наличии)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021"/>
              </w:tabs>
              <w:spacing w:before="40" w:after="40"/>
              <w:jc w:val="both"/>
              <w:rPr>
                <w:b/>
                <w:spacing w:val="-4"/>
                <w:sz w:val="18"/>
                <w:szCs w:val="18"/>
              </w:rPr>
            </w:pPr>
          </w:p>
        </w:tc>
      </w:tr>
    </w:tbl>
    <w:p w:rsidR="000F1919" w:rsidRPr="00E70A83" w:rsidRDefault="000F1919" w:rsidP="000F1919">
      <w:pPr>
        <w:numPr>
          <w:ilvl w:val="0"/>
          <w:numId w:val="1"/>
        </w:numPr>
        <w:tabs>
          <w:tab w:val="left" w:pos="284"/>
        </w:tabs>
        <w:spacing w:before="240" w:after="240"/>
        <w:ind w:left="0" w:right="-113" w:firstLine="0"/>
        <w:rPr>
          <w:b/>
          <w:spacing w:val="-4"/>
          <w:sz w:val="20"/>
          <w:szCs w:val="20"/>
        </w:rPr>
      </w:pPr>
      <w:r w:rsidRPr="00E70A83">
        <w:rPr>
          <w:b/>
          <w:spacing w:val="-4"/>
          <w:sz w:val="20"/>
          <w:szCs w:val="20"/>
        </w:rPr>
        <w:t>Информация об органах управления юридического лица (структура и персональный состав органов управления)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0F1919" w:rsidRPr="00E81DDC" w:rsidTr="00A5048C">
        <w:trPr>
          <w:trHeight w:val="900"/>
        </w:trPr>
        <w:tc>
          <w:tcPr>
            <w:tcW w:w="1544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Коллегиальный орган управления</w:t>
            </w:r>
          </w:p>
        </w:tc>
        <w:tc>
          <w:tcPr>
            <w:tcW w:w="3456" w:type="pct"/>
            <w:shd w:val="clear" w:color="auto" w:fill="auto"/>
          </w:tcPr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Совет Директоров 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Наблюдательный совет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Иной, укажите ______ 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Отсутствует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Персональный состав (для каждого из членов органа управления необходимо указать ФИО (полностью)):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982"/>
        </w:trPr>
        <w:tc>
          <w:tcPr>
            <w:tcW w:w="1544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Коллегиальный исполнительный орган</w:t>
            </w:r>
          </w:p>
        </w:tc>
        <w:tc>
          <w:tcPr>
            <w:tcW w:w="3456" w:type="pct"/>
            <w:shd w:val="clear" w:color="auto" w:fill="auto"/>
          </w:tcPr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Правление 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Дирекция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Иной, укажите ______ </w:t>
            </w:r>
          </w:p>
          <w:p w:rsidR="000F1919" w:rsidRPr="00E81DDC" w:rsidRDefault="00CC0020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spacing w:val="-4"/>
                <w:sz w:val="18"/>
                <w:szCs w:val="18"/>
              </w:rPr>
            </w:r>
            <w:r w:rsidRPr="00E81DDC">
              <w:rPr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spacing w:val="-4"/>
                <w:sz w:val="18"/>
                <w:szCs w:val="18"/>
              </w:rPr>
              <w:t xml:space="preserve"> Отсутствует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Персональный состав (для каждого из членов органа управления необходимо указать ФИО (полностью) и дату рождения):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</w:tbl>
    <w:p w:rsidR="000F1919" w:rsidRPr="00E70A83" w:rsidRDefault="000F1919" w:rsidP="000F1919">
      <w:pPr>
        <w:numPr>
          <w:ilvl w:val="0"/>
          <w:numId w:val="1"/>
        </w:numPr>
        <w:tabs>
          <w:tab w:val="left" w:pos="284"/>
        </w:tabs>
        <w:spacing w:before="240" w:after="240"/>
        <w:ind w:left="0" w:right="-113" w:firstLine="0"/>
        <w:rPr>
          <w:b/>
          <w:spacing w:val="-4"/>
          <w:sz w:val="20"/>
          <w:szCs w:val="20"/>
        </w:rPr>
      </w:pPr>
      <w:r w:rsidRPr="00E70A83">
        <w:rPr>
          <w:b/>
          <w:spacing w:val="-4"/>
          <w:sz w:val="20"/>
          <w:szCs w:val="20"/>
        </w:rPr>
        <w:t>Информация о бенефициарных владельцах</w:t>
      </w:r>
      <w:r w:rsidRPr="00E70A83">
        <w:rPr>
          <w:b/>
          <w:spacing w:val="-4"/>
          <w:sz w:val="20"/>
          <w:szCs w:val="20"/>
          <w:vertAlign w:val="superscript"/>
        </w:rPr>
        <w:footnoteReference w:id="2"/>
      </w:r>
    </w:p>
    <w:p w:rsidR="000F1919" w:rsidRPr="00E81DDC" w:rsidRDefault="000F1919" w:rsidP="000F1919">
      <w:pPr>
        <w:spacing w:before="120" w:after="60"/>
        <w:rPr>
          <w:b/>
          <w:spacing w:val="-4"/>
          <w:sz w:val="18"/>
          <w:szCs w:val="18"/>
        </w:rPr>
      </w:pPr>
      <w:r w:rsidRPr="00E81DDC">
        <w:rPr>
          <w:b/>
          <w:spacing w:val="-4"/>
          <w:sz w:val="18"/>
          <w:szCs w:val="18"/>
        </w:rPr>
        <w:t>Информация о бенефициарных владельцах не заполняется, если К</w:t>
      </w:r>
      <w:r w:rsidR="008033A1">
        <w:rPr>
          <w:b/>
          <w:spacing w:val="-4"/>
          <w:sz w:val="18"/>
          <w:szCs w:val="18"/>
        </w:rPr>
        <w:t>онтрагент</w:t>
      </w:r>
      <w:r w:rsidRPr="00E81DDC">
        <w:rPr>
          <w:b/>
          <w:spacing w:val="-4"/>
          <w:sz w:val="18"/>
          <w:szCs w:val="18"/>
        </w:rPr>
        <w:t xml:space="preserve"> является </w:t>
      </w:r>
      <w:r w:rsidRPr="00E81DDC">
        <w:rPr>
          <w:spacing w:val="-4"/>
          <w:sz w:val="18"/>
          <w:szCs w:val="18"/>
        </w:rPr>
        <w:t>(в случае принадлежности к указанным ниже лицам, пожалуйста, отметьте нужное поле)</w:t>
      </w:r>
      <w:r w:rsidRPr="00E81DDC">
        <w:rPr>
          <w:b/>
          <w:spacing w:val="-4"/>
          <w:sz w:val="18"/>
          <w:szCs w:val="18"/>
        </w:rPr>
        <w:t>:</w:t>
      </w:r>
    </w:p>
    <w:p w:rsidR="000F1919" w:rsidRPr="00E81DDC" w:rsidRDefault="00CC0020" w:rsidP="000F1919">
      <w:pPr>
        <w:spacing w:before="60" w:after="60"/>
        <w:ind w:left="567"/>
        <w:rPr>
          <w:bCs/>
          <w:spacing w:val="-4"/>
          <w:sz w:val="18"/>
          <w:szCs w:val="18"/>
        </w:rPr>
      </w:pPr>
      <w:r w:rsidRPr="00E81DDC">
        <w:rPr>
          <w:spacing w:val="-4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919" w:rsidRPr="00E81DDC">
        <w:rPr>
          <w:spacing w:val="-4"/>
          <w:sz w:val="18"/>
          <w:szCs w:val="18"/>
        </w:rPr>
        <w:instrText xml:space="preserve"> FORMCHECKBOX </w:instrText>
      </w:r>
      <w:r w:rsidRPr="00E81DDC">
        <w:rPr>
          <w:spacing w:val="-4"/>
          <w:sz w:val="18"/>
          <w:szCs w:val="18"/>
        </w:rPr>
      </w:r>
      <w:r w:rsidRPr="00E81DDC">
        <w:rPr>
          <w:spacing w:val="-4"/>
          <w:sz w:val="18"/>
          <w:szCs w:val="18"/>
        </w:rPr>
        <w:fldChar w:fldCharType="end"/>
      </w:r>
      <w:r w:rsidR="000F1919" w:rsidRPr="00E81DDC">
        <w:rPr>
          <w:spacing w:val="-4"/>
          <w:sz w:val="18"/>
          <w:szCs w:val="18"/>
        </w:rPr>
        <w:t> </w:t>
      </w:r>
      <w:r w:rsidR="000F1919" w:rsidRPr="00E81DDC">
        <w:rPr>
          <w:bCs/>
          <w:spacing w:val="-4"/>
          <w:sz w:val="18"/>
          <w:szCs w:val="18"/>
        </w:rPr>
        <w:t>органом государственной власти, иным государственным органом, органом местного самоуправления, учреждением, находящимся в его ведении, государственным внебюджетным фондом;</w:t>
      </w:r>
    </w:p>
    <w:p w:rsidR="000F1919" w:rsidRPr="00E81DDC" w:rsidRDefault="00CC0020" w:rsidP="000F1919">
      <w:pPr>
        <w:spacing w:before="60" w:after="60"/>
        <w:ind w:left="567"/>
        <w:rPr>
          <w:bCs/>
          <w:spacing w:val="-4"/>
          <w:sz w:val="18"/>
          <w:szCs w:val="18"/>
        </w:rPr>
      </w:pPr>
      <w:r w:rsidRPr="00E81DDC">
        <w:rPr>
          <w:spacing w:val="-4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919" w:rsidRPr="00E81DDC">
        <w:rPr>
          <w:spacing w:val="-4"/>
          <w:sz w:val="18"/>
          <w:szCs w:val="18"/>
        </w:rPr>
        <w:instrText xml:space="preserve"> FORMCHECKBOX </w:instrText>
      </w:r>
      <w:r w:rsidRPr="00E81DDC">
        <w:rPr>
          <w:spacing w:val="-4"/>
          <w:sz w:val="18"/>
          <w:szCs w:val="18"/>
        </w:rPr>
      </w:r>
      <w:r w:rsidRPr="00E81DDC">
        <w:rPr>
          <w:spacing w:val="-4"/>
          <w:sz w:val="18"/>
          <w:szCs w:val="18"/>
        </w:rPr>
        <w:fldChar w:fldCharType="end"/>
      </w:r>
      <w:r w:rsidR="000F1919" w:rsidRPr="00E81DDC">
        <w:rPr>
          <w:spacing w:val="-4"/>
          <w:sz w:val="18"/>
          <w:szCs w:val="18"/>
        </w:rPr>
        <w:t> </w:t>
      </w:r>
      <w:r w:rsidR="000F1919" w:rsidRPr="00E81DDC">
        <w:rPr>
          <w:bCs/>
          <w:spacing w:val="-4"/>
          <w:sz w:val="18"/>
          <w:szCs w:val="18"/>
        </w:rPr>
        <w:t>государственной корпорацией или организацией, в которой Российская Федерация, субъекты РФ либо муниципальные образования имеют более 50 % акций (долей) в капитале;</w:t>
      </w:r>
    </w:p>
    <w:p w:rsidR="000F1919" w:rsidRPr="00E81DDC" w:rsidRDefault="00CC0020" w:rsidP="000F1919">
      <w:pPr>
        <w:spacing w:before="60" w:after="60"/>
        <w:ind w:left="567"/>
        <w:rPr>
          <w:bCs/>
          <w:spacing w:val="-4"/>
          <w:sz w:val="18"/>
          <w:szCs w:val="18"/>
        </w:rPr>
      </w:pPr>
      <w:r w:rsidRPr="00E81DDC">
        <w:rPr>
          <w:spacing w:val="-4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919" w:rsidRPr="00E81DDC">
        <w:rPr>
          <w:spacing w:val="-4"/>
          <w:sz w:val="18"/>
          <w:szCs w:val="18"/>
        </w:rPr>
        <w:instrText xml:space="preserve"> FORMCHECKBOX </w:instrText>
      </w:r>
      <w:r w:rsidRPr="00E81DDC">
        <w:rPr>
          <w:spacing w:val="-4"/>
          <w:sz w:val="18"/>
          <w:szCs w:val="18"/>
        </w:rPr>
      </w:r>
      <w:r w:rsidRPr="00E81DDC">
        <w:rPr>
          <w:spacing w:val="-4"/>
          <w:sz w:val="18"/>
          <w:szCs w:val="18"/>
        </w:rPr>
        <w:fldChar w:fldCharType="end"/>
      </w:r>
      <w:r w:rsidR="000F1919" w:rsidRPr="00E81DDC">
        <w:rPr>
          <w:spacing w:val="-4"/>
          <w:sz w:val="18"/>
          <w:szCs w:val="18"/>
        </w:rPr>
        <w:t> </w:t>
      </w:r>
      <w:r w:rsidR="000F1919" w:rsidRPr="00E81DDC">
        <w:rPr>
          <w:bCs/>
          <w:spacing w:val="-4"/>
          <w:sz w:val="18"/>
          <w:szCs w:val="18"/>
        </w:rPr>
        <w:t xml:space="preserve">эмитентом ценных бумаг, допущенных к организованным торгам, который раскрывает информацию в соответствии с законодательством Российской Федерации о ценных бумагах. </w:t>
      </w:r>
    </w:p>
    <w:p w:rsidR="000F1919" w:rsidRPr="00E81DDC" w:rsidRDefault="000F1919" w:rsidP="000F1919">
      <w:pPr>
        <w:spacing w:before="120" w:after="60"/>
        <w:rPr>
          <w:spacing w:val="-4"/>
          <w:sz w:val="18"/>
          <w:szCs w:val="18"/>
        </w:rPr>
      </w:pPr>
      <w:r w:rsidRPr="00E81DDC">
        <w:rPr>
          <w:spacing w:val="-4"/>
          <w:sz w:val="18"/>
          <w:szCs w:val="18"/>
        </w:rPr>
        <w:t>Если К</w:t>
      </w:r>
      <w:r w:rsidR="008033A1">
        <w:rPr>
          <w:spacing w:val="-4"/>
          <w:sz w:val="18"/>
          <w:szCs w:val="18"/>
        </w:rPr>
        <w:t>онтрагент</w:t>
      </w:r>
      <w:r w:rsidRPr="00E81DDC">
        <w:rPr>
          <w:spacing w:val="-4"/>
          <w:sz w:val="18"/>
          <w:szCs w:val="18"/>
        </w:rPr>
        <w:t xml:space="preserve"> не относится хотя бы к одной из указанных выше категорий, необходимо ниже предоставить сведения о бенефициарных владельцах.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7180"/>
      </w:tblGrid>
      <w:tr w:rsidR="000F1919" w:rsidRPr="00E81DDC" w:rsidTr="00A5048C">
        <w:trPr>
          <w:cantSplit/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Ф.И.О.</w:t>
            </w:r>
          </w:p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Основание для признания бенефициарным владельцем (отметьте, пожалуйста, все подходящие варианты)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CC0020" w:rsidP="00A5048C">
            <w:pPr>
              <w:spacing w:before="40" w:after="120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b/>
                <w:spacing w:val="-4"/>
                <w:sz w:val="18"/>
                <w:szCs w:val="18"/>
              </w:rPr>
            </w:r>
            <w:r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Размер доли в уставном капитале, в % ___________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b/>
                <w:spacing w:val="-4"/>
                <w:sz w:val="18"/>
                <w:szCs w:val="18"/>
              </w:rPr>
            </w:r>
            <w:r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Имеет возможность воздейст</w:t>
            </w:r>
            <w:r w:rsidR="009900FD">
              <w:rPr>
                <w:spacing w:val="-4"/>
                <w:sz w:val="18"/>
                <w:szCs w:val="18"/>
              </w:rPr>
              <w:t>вовать на решения, принимаемые Контрагентом</w:t>
            </w:r>
            <w:r w:rsidR="000F1919" w:rsidRPr="00E81DDC">
              <w:rPr>
                <w:spacing w:val="-4"/>
                <w:sz w:val="18"/>
                <w:szCs w:val="18"/>
              </w:rPr>
              <w:t xml:space="preserve"> (например, об осуществлении сделок, их существенные условия, в том числе несущих кредитный риск, финансовые операции, величину дохода)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b/>
                <w:spacing w:val="-4"/>
                <w:sz w:val="18"/>
                <w:szCs w:val="18"/>
              </w:rPr>
            </w:r>
            <w:r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Занимает старшую руководящую должность</w:t>
            </w:r>
          </w:p>
          <w:p w:rsidR="000F1919" w:rsidRPr="00E81DDC" w:rsidRDefault="00CC0020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919"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Pr="00E81DDC">
              <w:rPr>
                <w:b/>
                <w:spacing w:val="-4"/>
                <w:sz w:val="18"/>
                <w:szCs w:val="18"/>
              </w:rPr>
            </w:r>
            <w:r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="000F1919" w:rsidRPr="00E81DDC">
              <w:rPr>
                <w:b/>
                <w:spacing w:val="-4"/>
                <w:sz w:val="18"/>
                <w:szCs w:val="18"/>
              </w:rPr>
              <w:t> </w:t>
            </w:r>
            <w:r w:rsidR="000F1919" w:rsidRPr="00E81DDC">
              <w:rPr>
                <w:spacing w:val="-4"/>
                <w:sz w:val="18"/>
                <w:szCs w:val="18"/>
              </w:rPr>
              <w:t>Осуществляет иной контроль над К</w:t>
            </w:r>
            <w:r w:rsidR="008033A1">
              <w:rPr>
                <w:spacing w:val="-4"/>
                <w:sz w:val="18"/>
                <w:szCs w:val="18"/>
              </w:rPr>
              <w:t>онтрагентом</w:t>
            </w:r>
            <w:r w:rsidR="000F1919" w:rsidRPr="00E81DDC">
              <w:rPr>
                <w:spacing w:val="-4"/>
                <w:sz w:val="18"/>
                <w:szCs w:val="18"/>
              </w:rPr>
              <w:t>:</w:t>
            </w:r>
          </w:p>
          <w:p w:rsidR="000F1919" w:rsidRPr="00E81DDC" w:rsidRDefault="000F1919" w:rsidP="00A5048C">
            <w:pPr>
              <w:spacing w:before="120" w:after="12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__________________________________________</w:t>
            </w: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Дата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Гражданство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Пол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021"/>
              </w:tabs>
              <w:spacing w:before="40" w:after="40"/>
              <w:jc w:val="both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t>ЖЕН </w:t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b/>
                <w:spacing w:val="-4"/>
                <w:sz w:val="18"/>
                <w:szCs w:val="18"/>
              </w:rPr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b/>
                <w:spacing w:val="-4"/>
                <w:sz w:val="18"/>
                <w:szCs w:val="18"/>
              </w:rPr>
              <w:t>МУЖ </w:t>
            </w:r>
            <w:r w:rsidR="00CC0020"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spacing w:val="-4"/>
                <w:sz w:val="18"/>
                <w:szCs w:val="18"/>
              </w:rPr>
            </w:r>
            <w:r w:rsidR="00CC0020" w:rsidRPr="00E81DDC">
              <w:rPr>
                <w:spacing w:val="-4"/>
                <w:sz w:val="18"/>
                <w:szCs w:val="18"/>
              </w:rPr>
              <w:fldChar w:fldCharType="end"/>
            </w: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 (при наличии)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021"/>
              </w:tabs>
              <w:spacing w:before="40" w:after="40"/>
              <w:jc w:val="both"/>
              <w:rPr>
                <w:b/>
                <w:spacing w:val="-4"/>
                <w:sz w:val="18"/>
                <w:szCs w:val="18"/>
              </w:rPr>
            </w:pPr>
          </w:p>
        </w:tc>
      </w:tr>
    </w:tbl>
    <w:p w:rsidR="000F1919" w:rsidRPr="00E70A83" w:rsidRDefault="000F1919" w:rsidP="000F1919">
      <w:pPr>
        <w:numPr>
          <w:ilvl w:val="0"/>
          <w:numId w:val="1"/>
        </w:numPr>
        <w:tabs>
          <w:tab w:val="left" w:pos="284"/>
        </w:tabs>
        <w:spacing w:before="240" w:after="240"/>
        <w:ind w:left="0" w:right="-113" w:firstLine="0"/>
        <w:jc w:val="both"/>
        <w:rPr>
          <w:b/>
          <w:spacing w:val="-4"/>
          <w:sz w:val="20"/>
          <w:szCs w:val="20"/>
        </w:rPr>
      </w:pPr>
      <w:bookmarkStart w:id="0" w:name="_GoBack"/>
      <w:bookmarkEnd w:id="0"/>
      <w:r w:rsidRPr="00E70A83">
        <w:rPr>
          <w:b/>
          <w:spacing w:val="-4"/>
          <w:sz w:val="20"/>
          <w:szCs w:val="20"/>
        </w:rPr>
        <w:lastRenderedPageBreak/>
        <w:t>Информация о еди</w:t>
      </w:r>
      <w:r w:rsidR="00E073C0" w:rsidRPr="00E70A83">
        <w:rPr>
          <w:b/>
          <w:spacing w:val="-4"/>
          <w:sz w:val="20"/>
          <w:szCs w:val="20"/>
        </w:rPr>
        <w:t>ноличном исполнительном органе</w:t>
      </w:r>
    </w:p>
    <w:p w:rsidR="000F1919" w:rsidRPr="00E81DDC" w:rsidRDefault="000F1919" w:rsidP="000F1919">
      <w:pPr>
        <w:keepNext/>
        <w:numPr>
          <w:ilvl w:val="1"/>
          <w:numId w:val="1"/>
        </w:numPr>
        <w:tabs>
          <w:tab w:val="left" w:pos="851"/>
        </w:tabs>
        <w:spacing w:before="240" w:after="240"/>
        <w:ind w:left="284" w:firstLine="0"/>
        <w:rPr>
          <w:b/>
          <w:spacing w:val="-4"/>
          <w:sz w:val="18"/>
          <w:szCs w:val="18"/>
        </w:rPr>
      </w:pPr>
      <w:r w:rsidRPr="00E81DDC">
        <w:rPr>
          <w:b/>
          <w:spacing w:val="-4"/>
          <w:sz w:val="18"/>
          <w:szCs w:val="18"/>
        </w:rPr>
        <w:t xml:space="preserve">Данные о физических лицах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7180"/>
      </w:tblGrid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Ф.И.О.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Должность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Дата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Страна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Место рождения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Гражданство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Пол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021"/>
              </w:tabs>
              <w:spacing w:before="40" w:after="40"/>
              <w:jc w:val="both"/>
              <w:rPr>
                <w:spacing w:val="-4"/>
                <w:sz w:val="18"/>
                <w:szCs w:val="18"/>
              </w:rPr>
            </w:pPr>
            <w:r w:rsidRPr="00E81DDC">
              <w:rPr>
                <w:b/>
                <w:spacing w:val="-4"/>
                <w:sz w:val="18"/>
                <w:szCs w:val="18"/>
              </w:rPr>
              <w:t>ЖЕН </w:t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b/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b/>
                <w:spacing w:val="-4"/>
                <w:sz w:val="18"/>
                <w:szCs w:val="18"/>
              </w:rPr>
            </w:r>
            <w:r w:rsidR="00CC0020" w:rsidRPr="00E81DDC">
              <w:rPr>
                <w:b/>
                <w:spacing w:val="-4"/>
                <w:sz w:val="18"/>
                <w:szCs w:val="18"/>
              </w:rPr>
              <w:fldChar w:fldCharType="end"/>
            </w:r>
            <w:r w:rsidRPr="00E81DDC">
              <w:rPr>
                <w:spacing w:val="-4"/>
                <w:sz w:val="18"/>
                <w:szCs w:val="18"/>
              </w:rPr>
              <w:tab/>
            </w:r>
            <w:r w:rsidRPr="00E81DDC">
              <w:rPr>
                <w:b/>
                <w:spacing w:val="-4"/>
                <w:sz w:val="18"/>
                <w:szCs w:val="18"/>
              </w:rPr>
              <w:t>МУЖ </w:t>
            </w:r>
            <w:r w:rsidR="00CC0020" w:rsidRPr="00E81DD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DC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="00CC0020" w:rsidRPr="00E81DDC">
              <w:rPr>
                <w:spacing w:val="-4"/>
                <w:sz w:val="18"/>
                <w:szCs w:val="18"/>
              </w:rPr>
            </w:r>
            <w:r w:rsidR="00CC0020" w:rsidRPr="00E81DDC">
              <w:rPr>
                <w:spacing w:val="-4"/>
                <w:sz w:val="18"/>
                <w:szCs w:val="18"/>
              </w:rPr>
              <w:fldChar w:fldCharType="end"/>
            </w:r>
          </w:p>
        </w:tc>
      </w:tr>
      <w:tr w:rsidR="000F1919" w:rsidRPr="00E81DDC" w:rsidTr="00A5048C">
        <w:trPr>
          <w:trHeight w:val="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 (при наличии)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</w:tcPr>
          <w:p w:rsidR="000F1919" w:rsidRPr="00E81DDC" w:rsidRDefault="000F1919" w:rsidP="00A5048C">
            <w:pPr>
              <w:tabs>
                <w:tab w:val="left" w:pos="1593"/>
              </w:tabs>
              <w:spacing w:before="40" w:after="40"/>
              <w:jc w:val="both"/>
              <w:rPr>
                <w:b/>
                <w:spacing w:val="-4"/>
                <w:sz w:val="18"/>
                <w:szCs w:val="18"/>
              </w:rPr>
            </w:pPr>
          </w:p>
        </w:tc>
      </w:tr>
    </w:tbl>
    <w:p w:rsidR="000F1919" w:rsidRPr="00E81DDC" w:rsidRDefault="000F1919" w:rsidP="000F191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7180"/>
      </w:tblGrid>
      <w:tr w:rsidR="000F1919" w:rsidRPr="00E81DDC" w:rsidTr="00A5048C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jc w:val="center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Если функции единоличного исполнительного органа переданы индивидуальному предпринимателю, укажите, пожалуйста:</w:t>
            </w:r>
          </w:p>
        </w:tc>
      </w:tr>
      <w:tr w:rsidR="000F1919" w:rsidRPr="00E81DDC" w:rsidTr="00A5048C">
        <w:trPr>
          <w:cantSplit/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ОГРНИП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249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Место государственной регистрации</w:t>
            </w:r>
          </w:p>
        </w:tc>
        <w:tc>
          <w:tcPr>
            <w:tcW w:w="3751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</w:tbl>
    <w:p w:rsidR="000F1919" w:rsidRPr="00E81DDC" w:rsidRDefault="000F1919" w:rsidP="000F1919">
      <w:pPr>
        <w:keepNext/>
        <w:numPr>
          <w:ilvl w:val="1"/>
          <w:numId w:val="1"/>
        </w:numPr>
        <w:tabs>
          <w:tab w:val="left" w:pos="851"/>
        </w:tabs>
        <w:spacing w:before="240" w:after="240"/>
        <w:ind w:left="284" w:firstLine="0"/>
        <w:rPr>
          <w:b/>
          <w:spacing w:val="-4"/>
          <w:sz w:val="18"/>
          <w:szCs w:val="18"/>
        </w:rPr>
      </w:pPr>
      <w:r w:rsidRPr="00E81DDC">
        <w:rPr>
          <w:b/>
          <w:spacing w:val="-4"/>
          <w:sz w:val="18"/>
          <w:szCs w:val="18"/>
        </w:rPr>
        <w:t>Данные о юридических лицах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6480"/>
      </w:tblGrid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E073C0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Полное наименование юридического лица и организационно–правовая формав соответствии с Уставом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 (для резидентов)</w:t>
            </w:r>
          </w:p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ИНН или КИО (для нерезидента)</w:t>
            </w:r>
          </w:p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или аналог (для нерезидента, которому не присвоен ИНН/КИО)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ОГРН (для резидентов)</w:t>
            </w:r>
          </w:p>
          <w:p w:rsidR="000F1919" w:rsidRPr="00E81DDC" w:rsidRDefault="000F1919" w:rsidP="00A5048C">
            <w:pPr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(для филиалов/ представительств нерезидентов)</w:t>
            </w:r>
          </w:p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Регистрационный номер в стране регистрации (для нерезидентов (в т.ч. головных офисов филиалов/ представительств нерезидентов)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2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cantSplit/>
          <w:trHeight w:val="330"/>
        </w:trPr>
        <w:tc>
          <w:tcPr>
            <w:tcW w:w="1615" w:type="pct"/>
            <w:shd w:val="clear" w:color="auto" w:fill="D9D9D9" w:themeFill="background1" w:themeFillShade="D9"/>
          </w:tcPr>
          <w:p w:rsidR="000F1919" w:rsidRPr="00E81DDC" w:rsidDel="003C2594" w:rsidRDefault="000F1919" w:rsidP="00A5048C">
            <w:pPr>
              <w:spacing w:before="40" w:after="40"/>
              <w:ind w:right="-57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Адрес юридического лица</w:t>
            </w:r>
          </w:p>
        </w:tc>
        <w:tc>
          <w:tcPr>
            <w:tcW w:w="3385" w:type="pct"/>
            <w:shd w:val="clear" w:color="auto" w:fill="auto"/>
          </w:tcPr>
          <w:p w:rsidR="000F1919" w:rsidRPr="00E81DDC" w:rsidRDefault="000F1919" w:rsidP="00A5048C">
            <w:pPr>
              <w:spacing w:before="40" w:after="40"/>
              <w:rPr>
                <w:spacing w:val="-4"/>
                <w:sz w:val="18"/>
                <w:szCs w:val="18"/>
              </w:rPr>
            </w:pPr>
          </w:p>
        </w:tc>
      </w:tr>
    </w:tbl>
    <w:p w:rsidR="000F1919" w:rsidRPr="00E81DDC" w:rsidRDefault="000F1919" w:rsidP="000F1919">
      <w:pPr>
        <w:autoSpaceDE w:val="0"/>
        <w:autoSpaceDN w:val="0"/>
        <w:ind w:firstLine="567"/>
        <w:jc w:val="both"/>
        <w:rPr>
          <w:b/>
          <w:color w:val="808080"/>
          <w:spacing w:val="-4"/>
          <w:sz w:val="18"/>
          <w:szCs w:val="1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9"/>
        <w:gridCol w:w="3279"/>
        <w:gridCol w:w="1363"/>
        <w:gridCol w:w="281"/>
        <w:gridCol w:w="1609"/>
      </w:tblGrid>
      <w:tr w:rsidR="000F1919" w:rsidRPr="00E81DDC" w:rsidTr="00A5048C">
        <w:trPr>
          <w:trHeight w:hRule="exact" w:val="510"/>
        </w:trPr>
        <w:tc>
          <w:tcPr>
            <w:tcW w:w="3085" w:type="dxa"/>
            <w:vAlign w:val="bottom"/>
          </w:tcPr>
          <w:p w:rsidR="000F1919" w:rsidRPr="00E81DDC" w:rsidRDefault="000F1919" w:rsidP="00A5048C">
            <w:pPr>
              <w:spacing w:before="60" w:after="6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Датазаполненияанкеты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bottom"/>
          </w:tcPr>
          <w:p w:rsidR="000F1919" w:rsidRPr="00E81DDC" w:rsidRDefault="000F1919" w:rsidP="00A5048C">
            <w:pPr>
              <w:spacing w:before="60" w:after="60"/>
              <w:rPr>
                <w:i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3366" w:type="dxa"/>
            <w:gridSpan w:val="3"/>
            <w:vAlign w:val="bottom"/>
          </w:tcPr>
          <w:p w:rsidR="000F1919" w:rsidRPr="00E81DDC" w:rsidRDefault="000F1919" w:rsidP="00A5048C">
            <w:pPr>
              <w:spacing w:before="60" w:after="60"/>
              <w:rPr>
                <w:spacing w:val="-4"/>
                <w:sz w:val="18"/>
                <w:szCs w:val="18"/>
                <w:lang w:val="en-US"/>
              </w:rPr>
            </w:pPr>
          </w:p>
        </w:tc>
      </w:tr>
      <w:tr w:rsidR="000F1919" w:rsidRPr="00E81DDC" w:rsidTr="00A5048C">
        <w:trPr>
          <w:trHeight w:hRule="exact" w:val="510"/>
        </w:trPr>
        <w:tc>
          <w:tcPr>
            <w:tcW w:w="3085" w:type="dxa"/>
            <w:vAlign w:val="bottom"/>
          </w:tcPr>
          <w:p w:rsidR="000F1919" w:rsidRPr="00E81DDC" w:rsidRDefault="000F1919" w:rsidP="00FD604D">
            <w:pPr>
              <w:spacing w:before="60" w:after="60"/>
              <w:rPr>
                <w:spacing w:val="-4"/>
                <w:sz w:val="18"/>
                <w:szCs w:val="18"/>
              </w:rPr>
            </w:pPr>
            <w:r w:rsidRPr="00E81DDC">
              <w:rPr>
                <w:spacing w:val="-4"/>
                <w:sz w:val="18"/>
                <w:szCs w:val="18"/>
              </w:rPr>
              <w:t>Ф.И.О. и подпись руководителя/ представителя К</w:t>
            </w:r>
            <w:r w:rsidR="00FD604D">
              <w:rPr>
                <w:spacing w:val="-4"/>
                <w:sz w:val="18"/>
                <w:szCs w:val="18"/>
              </w:rPr>
              <w:t>онтрагента</w:t>
            </w:r>
          </w:p>
        </w:tc>
        <w:tc>
          <w:tcPr>
            <w:tcW w:w="4820" w:type="dxa"/>
            <w:gridSpan w:val="2"/>
            <w:tcBorders>
              <w:bottom w:val="single" w:sz="2" w:space="0" w:color="auto"/>
            </w:tcBorders>
            <w:vAlign w:val="bottom"/>
          </w:tcPr>
          <w:p w:rsidR="000F1919" w:rsidRPr="00E81DDC" w:rsidRDefault="000F1919" w:rsidP="00A5048C">
            <w:pPr>
              <w:spacing w:before="60" w:after="60"/>
              <w:rPr>
                <w:i/>
                <w:spacing w:val="-4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0F1919" w:rsidRPr="00E81DDC" w:rsidRDefault="000F1919" w:rsidP="00A5048C">
            <w:pPr>
              <w:spacing w:before="60" w:after="60"/>
              <w:rPr>
                <w:spacing w:val="-4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vAlign w:val="bottom"/>
          </w:tcPr>
          <w:p w:rsidR="000F1919" w:rsidRPr="00E81DDC" w:rsidRDefault="000F1919" w:rsidP="00A5048C">
            <w:pPr>
              <w:spacing w:before="60" w:after="60"/>
              <w:rPr>
                <w:spacing w:val="-4"/>
                <w:sz w:val="18"/>
                <w:szCs w:val="18"/>
              </w:rPr>
            </w:pPr>
          </w:p>
        </w:tc>
      </w:tr>
      <w:tr w:rsidR="000F1919" w:rsidRPr="00E81DDC" w:rsidTr="00A5048C">
        <w:trPr>
          <w:trHeight w:hRule="exact" w:val="510"/>
        </w:trPr>
        <w:tc>
          <w:tcPr>
            <w:tcW w:w="3085" w:type="dxa"/>
            <w:vAlign w:val="bottom"/>
          </w:tcPr>
          <w:p w:rsidR="000F1919" w:rsidRPr="00E81DDC" w:rsidRDefault="00FD604D" w:rsidP="00FD604D">
            <w:pPr>
              <w:spacing w:before="60" w:after="6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Печать </w:t>
            </w:r>
            <w:r w:rsidR="000F1919" w:rsidRPr="00E81DDC">
              <w:rPr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6768" w:type="dxa"/>
            <w:gridSpan w:val="4"/>
            <w:vAlign w:val="bottom"/>
          </w:tcPr>
          <w:p w:rsidR="000F1919" w:rsidRPr="00E81DDC" w:rsidRDefault="000F1919" w:rsidP="00A5048C">
            <w:pPr>
              <w:spacing w:before="60" w:after="60"/>
              <w:rPr>
                <w:spacing w:val="-4"/>
                <w:sz w:val="18"/>
                <w:szCs w:val="18"/>
              </w:rPr>
            </w:pPr>
          </w:p>
        </w:tc>
      </w:tr>
    </w:tbl>
    <w:p w:rsidR="000F1919" w:rsidRPr="00E81DDC" w:rsidRDefault="000F1919" w:rsidP="000F1919">
      <w:pPr>
        <w:keepNext/>
        <w:tabs>
          <w:tab w:val="left" w:pos="567"/>
        </w:tabs>
        <w:ind w:right="-57"/>
        <w:rPr>
          <w:spacing w:val="-4"/>
          <w:sz w:val="18"/>
          <w:szCs w:val="18"/>
        </w:rPr>
      </w:pPr>
    </w:p>
    <w:p w:rsidR="000F1919" w:rsidRDefault="000F1919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7748FF">
      <w:pPr>
        <w:pStyle w:val="a6"/>
        <w:ind w:right="147"/>
        <w:jc w:val="center"/>
        <w:rPr>
          <w:b/>
        </w:rPr>
      </w:pPr>
      <w:r>
        <w:rPr>
          <w:b/>
        </w:rPr>
        <w:t>Перечень документов, предоставляемых в АО «Корунд-Циан» для проведения идентификации контрагента.</w:t>
      </w:r>
    </w:p>
    <w:p w:rsidR="007748FF" w:rsidRDefault="007748FF" w:rsidP="007748FF">
      <w:pPr>
        <w:pStyle w:val="a6"/>
        <w:ind w:right="147"/>
        <w:jc w:val="right"/>
        <w:rPr>
          <w:sz w:val="22"/>
          <w:szCs w:val="22"/>
        </w:rPr>
      </w:pPr>
    </w:p>
    <w:p w:rsidR="007748FF" w:rsidRDefault="007748FF" w:rsidP="007748FF">
      <w:pPr>
        <w:pStyle w:val="a6"/>
        <w:ind w:right="147"/>
        <w:jc w:val="right"/>
      </w:pPr>
    </w:p>
    <w:tbl>
      <w:tblPr>
        <w:tblStyle w:val="ab"/>
        <w:tblW w:w="9639" w:type="dxa"/>
        <w:tblInd w:w="-5" w:type="dxa"/>
        <w:tblLook w:val="04A0"/>
      </w:tblPr>
      <w:tblGrid>
        <w:gridCol w:w="964"/>
        <w:gridCol w:w="4423"/>
        <w:gridCol w:w="4252"/>
      </w:tblGrid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Анкета потенциального Поставщика, оформленная по прилагаемой форме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Оригинал на бланке предприятия, подписанный руководителем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Устав в последней редакции, изменения в Устав (при их наличии)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Свидетельство о постановке на учет в налоговом органе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Протокол об избрании руководителя, оформленный в соответствии с требованиями ст.67.1 ГК РФ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Выписка из ЕГРЮЛ, полученная не ранее чем за 30 дней до предоставления  в АО «Корунд-Циан».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 xml:space="preserve">Оригинал (возможно предоставление выписки, полученной с официального сайта </w:t>
            </w:r>
            <w:r>
              <w:rPr>
                <w:lang w:val="en-US"/>
              </w:rPr>
              <w:t>nalog</w:t>
            </w:r>
            <w:r>
              <w:t>.</w:t>
            </w:r>
            <w:r>
              <w:rPr>
                <w:lang w:val="en-US"/>
              </w:rPr>
              <w:t>ru</w:t>
            </w:r>
            <w:r>
              <w:t xml:space="preserve"> с ЭЦП)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Документы, подтверждающие полномочия представителей Контрагента (для всех лиц, от имени  которых действует уполномоченный представитель)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Справка из уполномоченного налогового органа, подтверждающей отсутствие непогашенной задолженности по начисленным налогам, сборам и иным обязательным платежам, полученная не ранее чем за 10 дней до даты  составления заявки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Оригинал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Бухгалтерский баланс и отчет о прибылях и убытках на 3 последние отчетные даты с отметками налогового органа.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Договор аренды нежилых помещений или документы, подтверждающие право нахождения по юридическому адресу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Копия, заверенная печатью и подписью руководителя организации</w:t>
            </w:r>
          </w:p>
        </w:tc>
      </w:tr>
      <w:tr w:rsidR="007748FF" w:rsidTr="007748FF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jc w:val="center"/>
              <w:rPr>
                <w:rFonts w:eastAsiaTheme="minorHAnsi"/>
              </w:rPr>
            </w:pPr>
            <w:r>
              <w:t>11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8FF" w:rsidRDefault="007748FF">
            <w:pPr>
              <w:rPr>
                <w:color w:val="00000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Лицензия на эксплуатацию химически опасных производственных объектов выданную Ростехнадзором.</w:t>
            </w:r>
          </w:p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8FF" w:rsidRDefault="007748FF">
            <w:pPr>
              <w:pStyle w:val="a6"/>
              <w:ind w:left="0" w:right="147"/>
              <w:rPr>
                <w:rFonts w:eastAsiaTheme="minorHAnsi"/>
              </w:rPr>
            </w:pPr>
            <w:r>
              <w:t>Копия</w:t>
            </w:r>
          </w:p>
        </w:tc>
      </w:tr>
    </w:tbl>
    <w:p w:rsidR="007748FF" w:rsidRDefault="007748FF" w:rsidP="007748FF">
      <w:pPr>
        <w:rPr>
          <w:color w:val="000000"/>
          <w:sz w:val="28"/>
          <w:szCs w:val="22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p w:rsidR="007748FF" w:rsidRDefault="007748FF" w:rsidP="000F1919">
      <w:pPr>
        <w:rPr>
          <w:sz w:val="18"/>
          <w:szCs w:val="18"/>
        </w:rPr>
      </w:pPr>
    </w:p>
    <w:sectPr w:rsidR="007748FF" w:rsidSect="00C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2F" w:rsidRDefault="006A552F" w:rsidP="000F1919">
      <w:r>
        <w:separator/>
      </w:r>
    </w:p>
  </w:endnote>
  <w:endnote w:type="continuationSeparator" w:id="1">
    <w:p w:rsidR="006A552F" w:rsidRDefault="006A552F" w:rsidP="000F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2F" w:rsidRDefault="006A552F" w:rsidP="000F1919">
      <w:r>
        <w:separator/>
      </w:r>
    </w:p>
  </w:footnote>
  <w:footnote w:type="continuationSeparator" w:id="1">
    <w:p w:rsidR="006A552F" w:rsidRDefault="006A552F" w:rsidP="000F1919">
      <w:r>
        <w:continuationSeparator/>
      </w:r>
    </w:p>
  </w:footnote>
  <w:footnote w:id="2">
    <w:p w:rsidR="00A5048C" w:rsidRPr="007F16C2" w:rsidRDefault="00A5048C" w:rsidP="000F1919">
      <w:pPr>
        <w:keepLines/>
        <w:autoSpaceDE w:val="0"/>
        <w:autoSpaceDN w:val="0"/>
        <w:adjustRightInd w:val="0"/>
        <w:rPr>
          <w:rFonts w:ascii="Arial" w:hAnsi="Arial" w:cs="Arial"/>
          <w:spacing w:val="-4"/>
          <w:sz w:val="14"/>
          <w:szCs w:val="16"/>
        </w:rPr>
      </w:pPr>
      <w:r w:rsidRPr="007F16C2">
        <w:rPr>
          <w:rStyle w:val="a3"/>
          <w:rFonts w:ascii="Arial" w:hAnsi="Arial" w:cs="Arial"/>
          <w:spacing w:val="-4"/>
          <w:sz w:val="14"/>
          <w:szCs w:val="16"/>
        </w:rPr>
        <w:footnoteRef/>
      </w:r>
      <w:r w:rsidRPr="007F16C2">
        <w:rPr>
          <w:rFonts w:ascii="Arial" w:hAnsi="Arial" w:cs="Arial"/>
          <w:spacing w:val="-4"/>
          <w:sz w:val="14"/>
          <w:szCs w:val="16"/>
        </w:rPr>
        <w:t> Под «Бенефициарным владельцем» понимается физическое лицо, которое, в конечном счете, прямо или косвенно (через третьих лиц) владеет К</w:t>
      </w:r>
      <w:r w:rsidR="008033A1">
        <w:rPr>
          <w:rFonts w:ascii="Arial" w:hAnsi="Arial" w:cs="Arial"/>
          <w:spacing w:val="-4"/>
          <w:sz w:val="14"/>
          <w:szCs w:val="16"/>
        </w:rPr>
        <w:t>онтрагентом</w:t>
      </w:r>
      <w:r w:rsidRPr="007F16C2">
        <w:rPr>
          <w:rFonts w:ascii="Arial" w:hAnsi="Arial" w:cs="Arial"/>
          <w:spacing w:val="-4"/>
          <w:sz w:val="14"/>
          <w:szCs w:val="16"/>
        </w:rPr>
        <w:t xml:space="preserve"> (имеет преобладающее участие более 25 % в капитале), либо имеет возможность контролировать действия К</w:t>
      </w:r>
      <w:r w:rsidR="008033A1">
        <w:rPr>
          <w:rFonts w:ascii="Arial" w:hAnsi="Arial" w:cs="Arial"/>
          <w:spacing w:val="-4"/>
          <w:sz w:val="14"/>
          <w:szCs w:val="16"/>
        </w:rPr>
        <w:t>онтрагента</w:t>
      </w:r>
      <w:r w:rsidRPr="007F16C2">
        <w:rPr>
          <w:rFonts w:ascii="Arial" w:hAnsi="Arial" w:cs="Arial"/>
          <w:spacing w:val="-4"/>
          <w:sz w:val="14"/>
          <w:szCs w:val="16"/>
        </w:rPr>
        <w:t xml:space="preserve">, т.е. физическое лицо, обладающее хотя бы одним из следующих квалифицирующих признаков: 1) 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>является участником, акционером К</w:t>
      </w:r>
      <w:r w:rsidR="008033A1">
        <w:rPr>
          <w:rFonts w:ascii="Arial" w:eastAsia="Calibri" w:hAnsi="Arial" w:cs="Arial"/>
          <w:spacing w:val="-4"/>
          <w:sz w:val="14"/>
          <w:szCs w:val="16"/>
          <w:lang w:eastAsia="en-US"/>
        </w:rPr>
        <w:t>онтрагента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>, владеющим более 25 % долей, акций с правом голоса в уставном капитале К</w:t>
      </w:r>
      <w:r w:rsidR="008033A1">
        <w:rPr>
          <w:rFonts w:ascii="Arial" w:eastAsia="Calibri" w:hAnsi="Arial" w:cs="Arial"/>
          <w:spacing w:val="-4"/>
          <w:sz w:val="14"/>
          <w:szCs w:val="16"/>
          <w:lang w:eastAsia="en-US"/>
        </w:rPr>
        <w:t>онтрагента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>; 2) косвенно (через третьих лиц) владеет более 25 % долей, акций с правом голоса в уставном капитале К</w:t>
      </w:r>
      <w:r w:rsidR="008033A1">
        <w:rPr>
          <w:rFonts w:ascii="Arial" w:eastAsia="Calibri" w:hAnsi="Arial" w:cs="Arial"/>
          <w:spacing w:val="-4"/>
          <w:sz w:val="14"/>
          <w:szCs w:val="16"/>
          <w:lang w:eastAsia="en-US"/>
        </w:rPr>
        <w:t>нтрагента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 xml:space="preserve">; 3) имеет возможность воздействовать на принимаемые </w:t>
      </w:r>
      <w:r w:rsidR="008033A1">
        <w:rPr>
          <w:rFonts w:ascii="Arial" w:eastAsia="Calibri" w:hAnsi="Arial" w:cs="Arial"/>
          <w:spacing w:val="-4"/>
          <w:sz w:val="14"/>
          <w:szCs w:val="16"/>
          <w:lang w:eastAsia="en-US"/>
        </w:rPr>
        <w:t>онтрагентом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 xml:space="preserve"> решения, в том числе об осуществлении сделок, несущих кредитный риск, финансовых операций, оказывать влияние на величину дохода К</w:t>
      </w:r>
      <w:r w:rsidR="008033A1">
        <w:rPr>
          <w:rFonts w:ascii="Arial" w:eastAsia="Calibri" w:hAnsi="Arial" w:cs="Arial"/>
          <w:spacing w:val="-4"/>
          <w:sz w:val="14"/>
          <w:szCs w:val="16"/>
          <w:lang w:eastAsia="en-US"/>
        </w:rPr>
        <w:t>онтрагент</w:t>
      </w:r>
      <w:r w:rsidRPr="007F16C2">
        <w:rPr>
          <w:rFonts w:ascii="Arial" w:eastAsia="Calibri" w:hAnsi="Arial" w:cs="Arial"/>
          <w:spacing w:val="-4"/>
          <w:sz w:val="14"/>
          <w:szCs w:val="16"/>
          <w:lang w:eastAsia="en-U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ADC"/>
    <w:multiLevelType w:val="hybridMultilevel"/>
    <w:tmpl w:val="5A48DD84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DA91293"/>
    <w:multiLevelType w:val="hybridMultilevel"/>
    <w:tmpl w:val="BC801FD8"/>
    <w:lvl w:ilvl="0" w:tplc="2586D1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0600"/>
    <w:multiLevelType w:val="hybridMultilevel"/>
    <w:tmpl w:val="085ACE8E"/>
    <w:lvl w:ilvl="0" w:tplc="F23CB2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7FC27E6"/>
    <w:multiLevelType w:val="hybridMultilevel"/>
    <w:tmpl w:val="311C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86401"/>
    <w:multiLevelType w:val="hybridMultilevel"/>
    <w:tmpl w:val="8C8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A589A"/>
    <w:multiLevelType w:val="multilevel"/>
    <w:tmpl w:val="481A81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F17875"/>
    <w:multiLevelType w:val="hybridMultilevel"/>
    <w:tmpl w:val="DBFE3728"/>
    <w:lvl w:ilvl="0" w:tplc="55365C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40F43"/>
    <w:multiLevelType w:val="multilevel"/>
    <w:tmpl w:val="242036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28A31E4"/>
    <w:multiLevelType w:val="hybridMultilevel"/>
    <w:tmpl w:val="5ABC5748"/>
    <w:lvl w:ilvl="0" w:tplc="1842209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1071B"/>
    <w:multiLevelType w:val="multilevel"/>
    <w:tmpl w:val="110AFE1E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D51DAF"/>
    <w:multiLevelType w:val="multilevel"/>
    <w:tmpl w:val="E5F6C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6675D12"/>
    <w:multiLevelType w:val="hybridMultilevel"/>
    <w:tmpl w:val="5ABC5748"/>
    <w:lvl w:ilvl="0" w:tplc="1842209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B00FA"/>
    <w:multiLevelType w:val="hybridMultilevel"/>
    <w:tmpl w:val="5B88E5CC"/>
    <w:lvl w:ilvl="0" w:tplc="417EC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C4C15"/>
    <w:multiLevelType w:val="singleLevel"/>
    <w:tmpl w:val="4CA6F362"/>
    <w:lvl w:ilvl="0">
      <w:start w:val="5"/>
      <w:numFmt w:val="upperRoman"/>
      <w:pStyle w:val="2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3"/>
      </w:rPr>
    </w:lvl>
  </w:abstractNum>
  <w:abstractNum w:abstractNumId="14">
    <w:nsid w:val="77D57798"/>
    <w:multiLevelType w:val="hybridMultilevel"/>
    <w:tmpl w:val="1670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4"/>
  </w:num>
  <w:num w:numId="12">
    <w:abstractNumId w:val="0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6B7"/>
    <w:rsid w:val="00017E87"/>
    <w:rsid w:val="00070F4F"/>
    <w:rsid w:val="000F1919"/>
    <w:rsid w:val="00176B09"/>
    <w:rsid w:val="001827A2"/>
    <w:rsid w:val="001A035A"/>
    <w:rsid w:val="001B16B7"/>
    <w:rsid w:val="00200B1D"/>
    <w:rsid w:val="002B6F98"/>
    <w:rsid w:val="00525C71"/>
    <w:rsid w:val="0069365D"/>
    <w:rsid w:val="006A231E"/>
    <w:rsid w:val="006A552F"/>
    <w:rsid w:val="007748FF"/>
    <w:rsid w:val="008033A1"/>
    <w:rsid w:val="0090174C"/>
    <w:rsid w:val="00944545"/>
    <w:rsid w:val="009640A0"/>
    <w:rsid w:val="009900FD"/>
    <w:rsid w:val="00A5048C"/>
    <w:rsid w:val="00A97C18"/>
    <w:rsid w:val="00BC1DD4"/>
    <w:rsid w:val="00CC0020"/>
    <w:rsid w:val="00D40D57"/>
    <w:rsid w:val="00DD1F78"/>
    <w:rsid w:val="00DE5D3A"/>
    <w:rsid w:val="00E073C0"/>
    <w:rsid w:val="00E70A83"/>
    <w:rsid w:val="00E81DDC"/>
    <w:rsid w:val="00F24493"/>
    <w:rsid w:val="00FD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1919"/>
    <w:pPr>
      <w:keepNext/>
      <w:numPr>
        <w:numId w:val="3"/>
      </w:numPr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F1919"/>
    <w:rPr>
      <w:vertAlign w:val="superscript"/>
    </w:rPr>
  </w:style>
  <w:style w:type="paragraph" w:styleId="a4">
    <w:name w:val="footnote text"/>
    <w:basedOn w:val="a"/>
    <w:link w:val="a5"/>
    <w:semiHidden/>
    <w:rsid w:val="000F191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F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F191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F191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header"/>
    <w:basedOn w:val="a"/>
    <w:link w:val="a8"/>
    <w:rsid w:val="000F1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1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F1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9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F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1">
    <w:name w:val="comments1"/>
    <w:rsid w:val="000F1919"/>
    <w:rPr>
      <w:rFonts w:ascii="Verdana" w:hAnsi="Verdana" w:hint="default"/>
      <w:i w:val="0"/>
      <w:iCs w:val="0"/>
      <w:color w:val="909090"/>
      <w:sz w:val="15"/>
      <w:szCs w:val="15"/>
    </w:rPr>
  </w:style>
  <w:style w:type="character" w:styleId="ac">
    <w:name w:val="annotation reference"/>
    <w:semiHidden/>
    <w:rsid w:val="000F19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F191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F191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F1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0F19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F191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0F1919"/>
    <w:pPr>
      <w:spacing w:after="120"/>
      <w:ind w:left="283"/>
    </w:pPr>
    <w:rPr>
      <w:sz w:val="20"/>
      <w:szCs w:val="20"/>
      <w:lang w:val="en-US"/>
    </w:rPr>
  </w:style>
  <w:style w:type="character" w:customStyle="1" w:styleId="af4">
    <w:name w:val="Основной текст с отступом Знак"/>
    <w:basedOn w:val="a0"/>
    <w:link w:val="af3"/>
    <w:rsid w:val="000F19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Revision1">
    <w:name w:val="Revision1"/>
    <w:hidden/>
    <w:uiPriority w:val="99"/>
    <w:semiHidden/>
    <w:rsid w:val="000F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Center">
    <w:name w:val="CPCenter"/>
    <w:basedOn w:val="a"/>
    <w:next w:val="a"/>
    <w:rsid w:val="000F191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szCs w:val="20"/>
      <w:lang w:val="en-US"/>
    </w:rPr>
  </w:style>
  <w:style w:type="paragraph" w:customStyle="1" w:styleId="ConsPlusNormal">
    <w:name w:val="ConsPlusNormal"/>
    <w:rsid w:val="000F1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5">
    <w:name w:val="Hyperlink"/>
    <w:uiPriority w:val="99"/>
    <w:unhideWhenUsed/>
    <w:rsid w:val="000F1919"/>
    <w:rPr>
      <w:color w:val="0000FF"/>
      <w:u w:val="single"/>
    </w:rPr>
  </w:style>
  <w:style w:type="character" w:styleId="af6">
    <w:name w:val="FollowedHyperlink"/>
    <w:rsid w:val="000F1919"/>
    <w:rPr>
      <w:color w:val="800080"/>
      <w:u w:val="single"/>
    </w:rPr>
  </w:style>
  <w:style w:type="paragraph" w:styleId="af7">
    <w:name w:val="Revision"/>
    <w:hidden/>
    <w:uiPriority w:val="99"/>
    <w:semiHidden/>
    <w:rsid w:val="000F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Кулепова</dc:creator>
  <cp:keywords/>
  <dc:description/>
  <cp:lastModifiedBy>avkis</cp:lastModifiedBy>
  <cp:revision>24</cp:revision>
  <dcterms:created xsi:type="dcterms:W3CDTF">2023-08-29T10:26:00Z</dcterms:created>
  <dcterms:modified xsi:type="dcterms:W3CDTF">2023-09-04T06:45:00Z</dcterms:modified>
</cp:coreProperties>
</file>